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53D7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53D7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53D74">
        <w:rPr>
          <w:rFonts w:ascii="Century" w:hAnsi="Century"/>
          <w:b/>
          <w:sz w:val="24"/>
          <w:szCs w:val="24"/>
        </w:rPr>
        <w:t>Гац Любові Тадеївні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53D7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53D74">
        <w:rPr>
          <w:rFonts w:ascii="Century" w:hAnsi="Century"/>
          <w:b/>
          <w:sz w:val="24"/>
          <w:szCs w:val="24"/>
        </w:rPr>
        <w:t>вул.Чайківського,11,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53D74">
        <w:rPr>
          <w:rFonts w:ascii="Century" w:hAnsi="Century"/>
          <w:sz w:val="24"/>
          <w:szCs w:val="24"/>
        </w:rPr>
        <w:t>Гац Любові Тадеївні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53D7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53D74">
        <w:rPr>
          <w:rFonts w:ascii="Century" w:hAnsi="Century"/>
          <w:sz w:val="24"/>
          <w:szCs w:val="24"/>
        </w:rPr>
        <w:t>вул.Чайківського,11,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53D74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53D74">
        <w:rPr>
          <w:rFonts w:ascii="Century" w:hAnsi="Century"/>
          <w:bCs/>
          <w:sz w:val="24"/>
          <w:szCs w:val="24"/>
        </w:rPr>
        <w:t>Гац Любові Тадеївні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53D74">
        <w:rPr>
          <w:rFonts w:ascii="Century" w:hAnsi="Century"/>
          <w:bCs/>
          <w:sz w:val="24"/>
          <w:szCs w:val="24"/>
        </w:rPr>
        <w:t>0,0293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53D74">
        <w:rPr>
          <w:rFonts w:ascii="Century" w:hAnsi="Century"/>
          <w:bCs/>
          <w:sz w:val="24"/>
          <w:szCs w:val="24"/>
        </w:rPr>
        <w:t>4620910100:29:029:0139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53D7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53D74">
        <w:rPr>
          <w:rFonts w:ascii="Century" w:hAnsi="Century"/>
          <w:bCs/>
          <w:sz w:val="24"/>
          <w:szCs w:val="24"/>
        </w:rPr>
        <w:t>вул.Чайківського,11,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53D74">
        <w:rPr>
          <w:rFonts w:ascii="Century" w:hAnsi="Century"/>
          <w:bCs/>
          <w:sz w:val="24"/>
          <w:szCs w:val="24"/>
        </w:rPr>
        <w:t>Гац Любові Тадеївні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53D74">
        <w:rPr>
          <w:rFonts w:ascii="Century" w:hAnsi="Century"/>
          <w:bCs/>
          <w:sz w:val="24"/>
          <w:szCs w:val="24"/>
        </w:rPr>
        <w:t>0,0293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53D74">
        <w:rPr>
          <w:rFonts w:ascii="Century" w:hAnsi="Century"/>
          <w:bCs/>
          <w:sz w:val="24"/>
          <w:szCs w:val="24"/>
        </w:rPr>
        <w:t>4620910100:29:029:0139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53D7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53D74">
        <w:rPr>
          <w:rFonts w:ascii="Century" w:hAnsi="Century"/>
          <w:bCs/>
          <w:sz w:val="24"/>
          <w:szCs w:val="24"/>
        </w:rPr>
        <w:t>вул.Чайківського,11,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53D74">
        <w:rPr>
          <w:rFonts w:ascii="Century" w:hAnsi="Century"/>
          <w:bCs/>
          <w:sz w:val="24"/>
          <w:szCs w:val="24"/>
        </w:rPr>
        <w:t>Гац Любові Тадеївні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D74" w:rsidRDefault="00253D74" w:rsidP="00381483">
      <w:pPr>
        <w:spacing w:after="0" w:line="240" w:lineRule="auto"/>
      </w:pPr>
      <w:r>
        <w:separator/>
      </w:r>
    </w:p>
  </w:endnote>
  <w:endnote w:type="continuationSeparator" w:id="0">
    <w:p w:rsidR="00253D74" w:rsidRDefault="00253D7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D74" w:rsidRDefault="00253D74" w:rsidP="00381483">
      <w:pPr>
        <w:spacing w:after="0" w:line="240" w:lineRule="auto"/>
      </w:pPr>
      <w:r>
        <w:separator/>
      </w:r>
    </w:p>
  </w:footnote>
  <w:footnote w:type="continuationSeparator" w:id="0">
    <w:p w:rsidR="00253D74" w:rsidRDefault="00253D7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53D74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2023-11-02T07:53:00Z</dcterms:created>
  <dcterms:modified xsi:type="dcterms:W3CDTF">2023-11-02T07:53:00Z</dcterms:modified>
</cp:coreProperties>
</file>